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60D0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1</w:t>
      </w:r>
    </w:p>
    <w:p w14:paraId="2A07F43D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0E31987D" w14:textId="5AB81FE3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</w:t>
      </w:r>
      <w:r w:rsidR="00886D54">
        <w:rPr>
          <w:color w:val="000000"/>
          <w:sz w:val="28"/>
          <w:szCs w:val="28"/>
        </w:rPr>
        <w:t>14.01.2021</w:t>
      </w:r>
    </w:p>
    <w:p w14:paraId="1FB39C19" w14:textId="5E7ACB60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</w:t>
      </w:r>
      <w:r w:rsidR="00886D54">
        <w:rPr>
          <w:color w:val="000000"/>
          <w:sz w:val="28"/>
          <w:szCs w:val="28"/>
        </w:rPr>
        <w:t>02.2-16/24</w:t>
      </w:r>
    </w:p>
    <w:p w14:paraId="487836C2" w14:textId="77777777" w:rsidR="007D0734" w:rsidRPr="005253CA" w:rsidRDefault="007D0734" w:rsidP="007D0734">
      <w:pPr>
        <w:tabs>
          <w:tab w:val="left" w:pos="709"/>
        </w:tabs>
        <w:ind w:firstLine="851"/>
        <w:rPr>
          <w:color w:val="000000"/>
          <w:sz w:val="28"/>
          <w:szCs w:val="28"/>
        </w:rPr>
      </w:pPr>
    </w:p>
    <w:p w14:paraId="46D99BD9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Інформаційно-методичні рекомендації щодо проведення</w:t>
      </w:r>
    </w:p>
    <w:p w14:paraId="253CB8D6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Обласно</w:t>
      </w:r>
      <w:r>
        <w:rPr>
          <w:b/>
          <w:color w:val="000000"/>
          <w:sz w:val="28"/>
          <w:szCs w:val="28"/>
        </w:rPr>
        <w:t>го</w:t>
      </w:r>
      <w:r w:rsidRPr="005253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конкурсу</w:t>
      </w:r>
      <w:r w:rsidRPr="005253CA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виставки</w:t>
      </w:r>
      <w:r w:rsidRPr="005253CA">
        <w:rPr>
          <w:b/>
          <w:color w:val="000000"/>
          <w:sz w:val="28"/>
          <w:szCs w:val="28"/>
        </w:rPr>
        <w:t xml:space="preserve"> дитячого малюнка </w:t>
      </w:r>
    </w:p>
    <w:p w14:paraId="258BBDE3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«</w:t>
      </w:r>
      <w:r w:rsidRPr="005253CA">
        <w:rPr>
          <w:b/>
          <w:color w:val="000000"/>
          <w:sz w:val="28"/>
          <w:szCs w:val="28"/>
        </w:rPr>
        <w:t>Шляхами мужності славетних козаків» в рамках Всеукраїнсько</w:t>
      </w:r>
      <w:r>
        <w:rPr>
          <w:b/>
          <w:color w:val="000000"/>
          <w:sz w:val="28"/>
          <w:szCs w:val="28"/>
        </w:rPr>
        <w:t>го</w:t>
      </w:r>
      <w:r w:rsidRPr="005253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конкурсу</w:t>
      </w:r>
      <w:r w:rsidRPr="005253CA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виставки</w:t>
      </w:r>
      <w:r w:rsidRPr="005253CA">
        <w:rPr>
          <w:b/>
          <w:color w:val="000000"/>
          <w:sz w:val="28"/>
          <w:szCs w:val="28"/>
        </w:rPr>
        <w:t xml:space="preserve"> декоративно-ужиткового і образотворчого мистецтва «Знай і люби свій край»</w:t>
      </w:r>
    </w:p>
    <w:p w14:paraId="7D0086A0" w14:textId="77777777" w:rsidR="007D0734" w:rsidRPr="005253CA" w:rsidRDefault="007D0734" w:rsidP="007D0734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</w:rPr>
      </w:pPr>
    </w:p>
    <w:p w14:paraId="1839AE2D" w14:textId="77777777" w:rsidR="007D0734" w:rsidRPr="005253CA" w:rsidRDefault="007D0734" w:rsidP="007D0734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1. Загальні положення </w:t>
      </w:r>
    </w:p>
    <w:p w14:paraId="77DBA62C" w14:textId="77777777" w:rsidR="007D0734" w:rsidRPr="005253CA" w:rsidRDefault="007D0734" w:rsidP="007D0734">
      <w:pPr>
        <w:tabs>
          <w:tab w:val="left" w:pos="709"/>
        </w:tabs>
        <w:ind w:firstLine="851"/>
        <w:rPr>
          <w:b/>
          <w:color w:val="000000"/>
          <w:sz w:val="28"/>
          <w:szCs w:val="28"/>
        </w:rPr>
      </w:pPr>
    </w:p>
    <w:p w14:paraId="4082DE2B" w14:textId="77777777" w:rsidR="007D0734" w:rsidRPr="005253CA" w:rsidRDefault="007D0734" w:rsidP="007D0734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5253CA">
        <w:rPr>
          <w:sz w:val="28"/>
          <w:szCs w:val="28"/>
        </w:rPr>
        <w:t>Обласн</w:t>
      </w:r>
      <w:r>
        <w:rPr>
          <w:sz w:val="28"/>
          <w:szCs w:val="28"/>
        </w:rPr>
        <w:t>ий</w:t>
      </w:r>
      <w:r w:rsidRPr="005253C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5253CA">
        <w:rPr>
          <w:sz w:val="28"/>
          <w:szCs w:val="28"/>
        </w:rPr>
        <w:t>-</w:t>
      </w:r>
      <w:r>
        <w:rPr>
          <w:sz w:val="28"/>
          <w:szCs w:val="28"/>
        </w:rPr>
        <w:t>виставка</w:t>
      </w:r>
      <w:r w:rsidRPr="005253CA">
        <w:rPr>
          <w:sz w:val="28"/>
          <w:szCs w:val="28"/>
        </w:rPr>
        <w:t xml:space="preserve"> дитячого малюнка «</w:t>
      </w:r>
      <w:r w:rsidRPr="005253CA">
        <w:rPr>
          <w:color w:val="000000"/>
          <w:sz w:val="28"/>
          <w:szCs w:val="28"/>
        </w:rPr>
        <w:t>Шляхами мужності славетних козаків</w:t>
      </w:r>
      <w:r w:rsidRPr="005253CA">
        <w:rPr>
          <w:sz w:val="28"/>
          <w:szCs w:val="28"/>
        </w:rPr>
        <w:t xml:space="preserve">» проводиться </w:t>
      </w:r>
      <w:r w:rsidRPr="005253CA">
        <w:rPr>
          <w:color w:val="000000"/>
          <w:sz w:val="28"/>
          <w:szCs w:val="28"/>
        </w:rPr>
        <w:t>в рамках Всеукраїнсько</w:t>
      </w:r>
      <w:r>
        <w:rPr>
          <w:color w:val="000000"/>
          <w:sz w:val="28"/>
          <w:szCs w:val="28"/>
        </w:rPr>
        <w:t>го</w:t>
      </w:r>
      <w:r w:rsidRPr="00525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конкурсу</w:t>
      </w:r>
      <w:r w:rsidRPr="005253C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виставки</w:t>
      </w:r>
      <w:r w:rsidRPr="005253CA">
        <w:rPr>
          <w:color w:val="000000"/>
          <w:sz w:val="28"/>
          <w:szCs w:val="28"/>
        </w:rPr>
        <w:t xml:space="preserve"> декоративно-ужиткового і образотворчого мистецтва «Знай і люби свій край»</w:t>
      </w:r>
      <w:r>
        <w:rPr>
          <w:color w:val="000000"/>
          <w:sz w:val="28"/>
          <w:szCs w:val="28"/>
        </w:rPr>
        <w:t xml:space="preserve"> та з нагоди тридцятої річниці Незалежності України,</w:t>
      </w:r>
      <w:r w:rsidRPr="005253CA">
        <w:rPr>
          <w:color w:val="000000"/>
          <w:sz w:val="28"/>
          <w:szCs w:val="28"/>
        </w:rPr>
        <w:t xml:space="preserve"> </w:t>
      </w:r>
      <w:r w:rsidRPr="005253CA">
        <w:rPr>
          <w:sz w:val="28"/>
          <w:szCs w:val="28"/>
        </w:rPr>
        <w:t xml:space="preserve">з метою </w:t>
      </w:r>
      <w:r w:rsidRPr="005253CA">
        <w:rPr>
          <w:color w:val="000000"/>
          <w:sz w:val="28"/>
          <w:szCs w:val="28"/>
        </w:rPr>
        <w:t>залучення учнівської молоді до кращих традицій національної культури, виховання у молоді поваги та інтересу до історичного минулого українського козацтва.</w:t>
      </w:r>
    </w:p>
    <w:p w14:paraId="7791FEF2" w14:textId="77777777" w:rsidR="007D0734" w:rsidRPr="005253CA" w:rsidRDefault="007D0734" w:rsidP="007D0734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Основними завданнями є:</w:t>
      </w:r>
    </w:p>
    <w:p w14:paraId="36EE7643" w14:textId="77777777" w:rsidR="007D0734" w:rsidRPr="005253CA" w:rsidRDefault="007D0734" w:rsidP="007D0734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виховання патріотизму, любові до України, поваги до національних цінностей українського народу;</w:t>
      </w:r>
    </w:p>
    <w:p w14:paraId="753BB4FD" w14:textId="77777777" w:rsidR="007D0734" w:rsidRPr="005253CA" w:rsidRDefault="007D0734" w:rsidP="007D0734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пошук, розвиток і підтримка здібних, обдарованих і талановитих дітей.</w:t>
      </w:r>
    </w:p>
    <w:p w14:paraId="0E9B4726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14:paraId="76052C62" w14:textId="77777777" w:rsidR="007D0734" w:rsidRPr="005253CA" w:rsidRDefault="007D0734" w:rsidP="007D0734">
      <w:pPr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2. Організатори </w:t>
      </w:r>
    </w:p>
    <w:p w14:paraId="3F84928E" w14:textId="77777777" w:rsidR="007D0734" w:rsidRPr="005253CA" w:rsidRDefault="007D0734" w:rsidP="007D0734">
      <w:pPr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5BF71B3D" w14:textId="77777777" w:rsidR="007D0734" w:rsidRPr="005253CA" w:rsidRDefault="007D0734" w:rsidP="007D0734">
      <w:pPr>
        <w:ind w:firstLine="567"/>
        <w:jc w:val="both"/>
        <w:rPr>
          <w:color w:val="000000"/>
          <w:sz w:val="28"/>
          <w:szCs w:val="28"/>
        </w:rPr>
      </w:pPr>
    </w:p>
    <w:p w14:paraId="31DCE234" w14:textId="77777777" w:rsidR="007D0734" w:rsidRPr="005253CA" w:rsidRDefault="007D0734" w:rsidP="007D0734">
      <w:pPr>
        <w:ind w:firstLine="709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3. Учасники</w:t>
      </w:r>
    </w:p>
    <w:p w14:paraId="01DEC614" w14:textId="77777777" w:rsidR="007D0734" w:rsidRPr="005253CA" w:rsidRDefault="007D0734" w:rsidP="007D0734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5253CA">
        <w:rPr>
          <w:sz w:val="28"/>
          <w:szCs w:val="28"/>
        </w:rPr>
        <w:t>У Обласн</w:t>
      </w:r>
      <w:r>
        <w:rPr>
          <w:sz w:val="28"/>
          <w:szCs w:val="28"/>
        </w:rPr>
        <w:t>ому</w:t>
      </w:r>
      <w:r w:rsidRPr="005253C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конкурсі</w:t>
      </w:r>
      <w:r w:rsidRPr="005253CA">
        <w:rPr>
          <w:sz w:val="28"/>
          <w:szCs w:val="28"/>
        </w:rPr>
        <w:t>-</w:t>
      </w:r>
      <w:r>
        <w:rPr>
          <w:sz w:val="28"/>
          <w:szCs w:val="28"/>
        </w:rPr>
        <w:t>виставці</w:t>
      </w:r>
      <w:r w:rsidRPr="005253CA">
        <w:rPr>
          <w:sz w:val="28"/>
          <w:szCs w:val="28"/>
        </w:rPr>
        <w:t xml:space="preserve"> беруть участь творчі колективи, </w:t>
      </w:r>
      <w:r>
        <w:rPr>
          <w:sz w:val="28"/>
          <w:szCs w:val="28"/>
        </w:rPr>
        <w:t>учні закладів загальної середньої та позашкільної освіти, вихованці шкіл-інтернатів обласного підпорядкування, учні закладів професійної освіти віком від 7 до 21 року включно.</w:t>
      </w:r>
      <w:r w:rsidRPr="005253CA">
        <w:rPr>
          <w:sz w:val="28"/>
          <w:szCs w:val="28"/>
        </w:rPr>
        <w:t xml:space="preserve"> Оцінювання робіт проводиться за такими віковими категоріями:</w:t>
      </w:r>
    </w:p>
    <w:p w14:paraId="5A6190EE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I вікова категорія - від </w:t>
      </w:r>
      <w:r>
        <w:rPr>
          <w:color w:val="000000"/>
          <w:sz w:val="28"/>
          <w:szCs w:val="28"/>
        </w:rPr>
        <w:t>7</w:t>
      </w:r>
      <w:r w:rsidRPr="005253CA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0</w:t>
      </w:r>
      <w:r w:rsidRPr="005253CA">
        <w:rPr>
          <w:color w:val="000000"/>
          <w:sz w:val="28"/>
          <w:szCs w:val="28"/>
        </w:rPr>
        <w:t xml:space="preserve"> років (включно);</w:t>
      </w:r>
    </w:p>
    <w:p w14:paraId="6C01E5FC" w14:textId="77777777" w:rsidR="007D0734" w:rsidRPr="005253CA" w:rsidRDefault="007D0734" w:rsidP="007D0734">
      <w:pPr>
        <w:tabs>
          <w:tab w:val="left" w:pos="0"/>
        </w:tabs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 IІ вікова категорія - від 1</w:t>
      </w:r>
      <w:r>
        <w:rPr>
          <w:color w:val="000000"/>
          <w:sz w:val="28"/>
          <w:szCs w:val="28"/>
        </w:rPr>
        <w:t>1</w:t>
      </w:r>
      <w:r w:rsidRPr="005253CA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5</w:t>
      </w:r>
      <w:r w:rsidRPr="005253CA">
        <w:rPr>
          <w:color w:val="000000"/>
          <w:sz w:val="28"/>
          <w:szCs w:val="28"/>
        </w:rPr>
        <w:t xml:space="preserve"> років (включно);</w:t>
      </w:r>
    </w:p>
    <w:p w14:paraId="1FE0D821" w14:textId="77777777" w:rsidR="007D0734" w:rsidRPr="005253CA" w:rsidRDefault="007D0734" w:rsidP="007D0734">
      <w:pPr>
        <w:tabs>
          <w:tab w:val="left" w:pos="709"/>
        </w:tabs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 IIІ вікова категорія - від 1</w:t>
      </w:r>
      <w:r>
        <w:rPr>
          <w:color w:val="000000"/>
          <w:sz w:val="28"/>
          <w:szCs w:val="28"/>
        </w:rPr>
        <w:t>6</w:t>
      </w:r>
      <w:r w:rsidRPr="005253CA">
        <w:rPr>
          <w:color w:val="000000"/>
          <w:sz w:val="28"/>
          <w:szCs w:val="28"/>
        </w:rPr>
        <w:t xml:space="preserve"> до 2</w:t>
      </w:r>
      <w:r>
        <w:rPr>
          <w:color w:val="000000"/>
          <w:sz w:val="28"/>
          <w:szCs w:val="28"/>
        </w:rPr>
        <w:t>1</w:t>
      </w:r>
      <w:r w:rsidRPr="005253CA">
        <w:rPr>
          <w:color w:val="000000"/>
          <w:sz w:val="28"/>
          <w:szCs w:val="28"/>
        </w:rPr>
        <w:t xml:space="preserve"> років (включно).</w:t>
      </w:r>
    </w:p>
    <w:p w14:paraId="0FD02CE7" w14:textId="77777777" w:rsidR="007D0734" w:rsidRPr="005253CA" w:rsidRDefault="007D0734" w:rsidP="007D073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253CA">
        <w:rPr>
          <w:sz w:val="28"/>
          <w:szCs w:val="28"/>
        </w:rPr>
        <w:t xml:space="preserve">Тематика робіт: </w:t>
      </w:r>
      <w:r w:rsidRPr="005253CA">
        <w:rPr>
          <w:color w:val="000000"/>
          <w:sz w:val="28"/>
          <w:szCs w:val="28"/>
        </w:rPr>
        <w:t xml:space="preserve"> </w:t>
      </w:r>
      <w:r w:rsidRPr="005253CA">
        <w:rPr>
          <w:b/>
          <w:color w:val="000000"/>
          <w:sz w:val="28"/>
          <w:szCs w:val="28"/>
        </w:rPr>
        <w:t>«Історія Запорізького козацтва», «Запорізька Січ – серце козацтва України», «Моя Батьківщина – єдина козацька родина».</w:t>
      </w:r>
    </w:p>
    <w:p w14:paraId="40575543" w14:textId="77777777" w:rsidR="007D0734" w:rsidRPr="005253CA" w:rsidRDefault="007D0734" w:rsidP="007D0734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</w:t>
      </w:r>
    </w:p>
    <w:p w14:paraId="716EBFC8" w14:textId="77777777" w:rsidR="007D0734" w:rsidRPr="005253CA" w:rsidRDefault="007D0734" w:rsidP="007D0734">
      <w:pPr>
        <w:tabs>
          <w:tab w:val="left" w:pos="-3120"/>
        </w:tabs>
        <w:ind w:firstLine="96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4. Журі </w:t>
      </w:r>
    </w:p>
    <w:p w14:paraId="40C050B2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ab/>
        <w:t xml:space="preserve">Журі формується Департаментом освіти і науки Запорізької обласної державної адміністрації та комунальним закладом «Запорізький обласний </w:t>
      </w:r>
      <w:r w:rsidRPr="005253CA">
        <w:rPr>
          <w:color w:val="000000"/>
          <w:sz w:val="28"/>
          <w:szCs w:val="28"/>
        </w:rPr>
        <w:lastRenderedPageBreak/>
        <w:t>центр художньо-естетичної творчості учнівської молоді» Запорізької обласної ради.</w:t>
      </w:r>
    </w:p>
    <w:p w14:paraId="2CE48C04" w14:textId="77777777" w:rsidR="007D0734" w:rsidRPr="005253CA" w:rsidRDefault="007D0734" w:rsidP="007D0734">
      <w:pPr>
        <w:ind w:firstLine="960"/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sz w:val="28"/>
          <w:szCs w:val="28"/>
        </w:rPr>
        <w:t>5.</w:t>
      </w:r>
      <w:r w:rsidRPr="005253CA">
        <w:rPr>
          <w:color w:val="000000"/>
          <w:sz w:val="28"/>
          <w:szCs w:val="28"/>
        </w:rPr>
        <w:t xml:space="preserve"> </w:t>
      </w:r>
      <w:r w:rsidRPr="005253CA">
        <w:rPr>
          <w:b/>
          <w:color w:val="000000"/>
          <w:spacing w:val="6"/>
          <w:sz w:val="28"/>
          <w:szCs w:val="28"/>
        </w:rPr>
        <w:t>Вимоги до оформлення малюнків</w:t>
      </w:r>
    </w:p>
    <w:p w14:paraId="56DC36A4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 xml:space="preserve">До участі в конкурсі допускаються </w:t>
      </w:r>
      <w:r w:rsidRPr="005253CA">
        <w:rPr>
          <w:b/>
          <w:color w:val="000000"/>
          <w:spacing w:val="6"/>
          <w:sz w:val="28"/>
          <w:szCs w:val="28"/>
        </w:rPr>
        <w:t>малюнки</w:t>
      </w:r>
      <w:r w:rsidRPr="005253CA">
        <w:rPr>
          <w:color w:val="000000"/>
          <w:spacing w:val="6"/>
          <w:sz w:val="28"/>
          <w:szCs w:val="28"/>
        </w:rPr>
        <w:t xml:space="preserve">, виконані у будь-якій </w:t>
      </w:r>
      <w:r>
        <w:rPr>
          <w:b/>
          <w:i/>
          <w:color w:val="000000"/>
          <w:spacing w:val="6"/>
          <w:sz w:val="28"/>
          <w:szCs w:val="28"/>
        </w:rPr>
        <w:t>техніці</w:t>
      </w:r>
      <w:r>
        <w:rPr>
          <w:b/>
          <w:i/>
          <w:color w:val="000000"/>
          <w:spacing w:val="6"/>
          <w:sz w:val="28"/>
          <w:szCs w:val="28"/>
          <w:lang w:val="ru-RU"/>
        </w:rPr>
        <w:t xml:space="preserve">, </w:t>
      </w:r>
      <w:r w:rsidRPr="005253CA">
        <w:rPr>
          <w:b/>
          <w:i/>
          <w:color w:val="000000"/>
          <w:spacing w:val="6"/>
          <w:sz w:val="28"/>
          <w:szCs w:val="28"/>
        </w:rPr>
        <w:t xml:space="preserve">гуаш, масло, кольорові олівці, фломастери </w:t>
      </w:r>
      <w:r w:rsidRPr="005253CA">
        <w:rPr>
          <w:color w:val="000000"/>
          <w:spacing w:val="6"/>
          <w:sz w:val="28"/>
          <w:szCs w:val="28"/>
        </w:rPr>
        <w:t xml:space="preserve">тощо. </w:t>
      </w:r>
      <w:r w:rsidRPr="005253CA">
        <w:rPr>
          <w:b/>
          <w:i/>
          <w:color w:val="000000"/>
          <w:spacing w:val="6"/>
          <w:sz w:val="28"/>
          <w:szCs w:val="28"/>
        </w:rPr>
        <w:t>Формат</w:t>
      </w:r>
      <w:r w:rsidRPr="005253CA">
        <w:rPr>
          <w:color w:val="000000"/>
          <w:spacing w:val="6"/>
          <w:sz w:val="28"/>
          <w:szCs w:val="28"/>
        </w:rPr>
        <w:t xml:space="preserve"> малюнка може бути </w:t>
      </w:r>
      <w:r w:rsidRPr="005253CA">
        <w:rPr>
          <w:b/>
          <w:i/>
          <w:color w:val="000000"/>
          <w:spacing w:val="6"/>
          <w:sz w:val="28"/>
          <w:szCs w:val="28"/>
        </w:rPr>
        <w:t>А2,</w:t>
      </w:r>
      <w:r w:rsidRPr="005253CA">
        <w:rPr>
          <w:color w:val="000000"/>
          <w:spacing w:val="6"/>
          <w:sz w:val="28"/>
          <w:szCs w:val="28"/>
        </w:rPr>
        <w:t xml:space="preserve"> </w:t>
      </w:r>
      <w:r w:rsidRPr="005253CA">
        <w:rPr>
          <w:b/>
          <w:i/>
          <w:color w:val="000000"/>
          <w:spacing w:val="6"/>
          <w:sz w:val="28"/>
          <w:szCs w:val="28"/>
        </w:rPr>
        <w:t>А3</w:t>
      </w:r>
      <w:r>
        <w:rPr>
          <w:b/>
          <w:i/>
          <w:color w:val="000000"/>
          <w:spacing w:val="6"/>
          <w:sz w:val="28"/>
          <w:szCs w:val="28"/>
        </w:rPr>
        <w:t>.</w:t>
      </w:r>
    </w:p>
    <w:p w14:paraId="59290C77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>На звороті малюнка має бути етикетка (додаток 2).</w:t>
      </w:r>
    </w:p>
    <w:p w14:paraId="16D017BC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>Малюнок має бути завершеним, художньо оформленим витвором.</w:t>
      </w:r>
    </w:p>
    <w:p w14:paraId="482B4D5B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b/>
          <w:i/>
          <w:color w:val="000000"/>
          <w:sz w:val="28"/>
          <w:szCs w:val="28"/>
          <w:u w:val="single"/>
        </w:rPr>
      </w:pPr>
      <w:r w:rsidRPr="005253CA">
        <w:rPr>
          <w:color w:val="000000"/>
          <w:spacing w:val="6"/>
          <w:sz w:val="28"/>
          <w:szCs w:val="28"/>
        </w:rPr>
        <w:tab/>
      </w:r>
      <w:r w:rsidRPr="005253CA">
        <w:rPr>
          <w:b/>
          <w:i/>
          <w:color w:val="000000"/>
          <w:sz w:val="28"/>
          <w:szCs w:val="28"/>
          <w:u w:val="single"/>
        </w:rPr>
        <w:t>Роботи, що не відповідають справжнім вимогам, до розгляду не приймаються.</w:t>
      </w:r>
    </w:p>
    <w:p w14:paraId="40436F87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 xml:space="preserve">Надіслані на Конкурс малюнки </w:t>
      </w:r>
      <w:r w:rsidRPr="005253CA">
        <w:rPr>
          <w:b/>
          <w:color w:val="000000"/>
          <w:spacing w:val="6"/>
          <w:sz w:val="28"/>
          <w:szCs w:val="28"/>
          <w:u w:val="single"/>
        </w:rPr>
        <w:t>не повертаються</w:t>
      </w:r>
      <w:r w:rsidRPr="005253CA">
        <w:rPr>
          <w:b/>
          <w:color w:val="000000"/>
          <w:spacing w:val="6"/>
          <w:sz w:val="28"/>
          <w:szCs w:val="28"/>
        </w:rPr>
        <w:t>.</w:t>
      </w:r>
    </w:p>
    <w:p w14:paraId="761A7537" w14:textId="022CD86C" w:rsidR="007D0734" w:rsidRPr="00CB0FE0" w:rsidRDefault="007D0734" w:rsidP="007D0734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0C6939">
        <w:rPr>
          <w:color w:val="000000"/>
          <w:spacing w:val="6"/>
          <w:sz w:val="28"/>
          <w:szCs w:val="28"/>
          <w:lang w:val="uk-UA"/>
        </w:rPr>
        <w:t xml:space="preserve">Для участі авторові необхідно підготувати малюнок відповідний тематиці, заявку </w:t>
      </w:r>
      <w:r w:rsidRPr="000C6939">
        <w:rPr>
          <w:sz w:val="28"/>
          <w:szCs w:val="28"/>
          <w:lang w:val="uk-UA"/>
        </w:rPr>
        <w:t xml:space="preserve">за формою з підписом керівника </w:t>
      </w:r>
      <w:r w:rsidRPr="000C6939">
        <w:rPr>
          <w:color w:val="000000"/>
          <w:spacing w:val="6"/>
          <w:sz w:val="28"/>
          <w:szCs w:val="28"/>
          <w:lang w:val="uk-UA"/>
        </w:rPr>
        <w:t xml:space="preserve">та етикетку (додаток 2),   </w:t>
      </w:r>
      <w:r>
        <w:rPr>
          <w:sz w:val="28"/>
          <w:szCs w:val="28"/>
          <w:lang w:val="uk-UA"/>
        </w:rPr>
        <w:t>один</w:t>
      </w:r>
      <w:r w:rsidRPr="00E46BD3">
        <w:rPr>
          <w:sz w:val="28"/>
          <w:szCs w:val="28"/>
          <w:lang w:val="uk-UA"/>
        </w:rPr>
        <w:t xml:space="preserve"> учасник може подати на конкурс </w:t>
      </w:r>
      <w:r>
        <w:rPr>
          <w:b/>
          <w:sz w:val="28"/>
          <w:szCs w:val="28"/>
          <w:lang w:val="uk-UA"/>
        </w:rPr>
        <w:t>1 роботу</w:t>
      </w:r>
      <w:r w:rsidRPr="00E46BD3">
        <w:rPr>
          <w:sz w:val="28"/>
          <w:szCs w:val="28"/>
          <w:lang w:val="uk-UA"/>
        </w:rPr>
        <w:t xml:space="preserve">, а </w:t>
      </w:r>
      <w:r w:rsidRPr="000C6939">
        <w:rPr>
          <w:b/>
          <w:sz w:val="30"/>
          <w:szCs w:val="30"/>
          <w:u w:val="single"/>
          <w:lang w:val="uk-UA"/>
        </w:rPr>
        <w:t>від закладу освіти – не більше 5</w:t>
      </w:r>
      <w:r>
        <w:rPr>
          <w:b/>
          <w:sz w:val="28"/>
          <w:szCs w:val="28"/>
          <w:lang w:val="uk-UA"/>
        </w:rPr>
        <w:t xml:space="preserve"> 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і не пізніше </w:t>
      </w:r>
      <w:r>
        <w:rPr>
          <w:b/>
          <w:color w:val="000000"/>
          <w:spacing w:val="6"/>
          <w:sz w:val="28"/>
          <w:szCs w:val="28"/>
          <w:u w:val="single"/>
          <w:lang w:val="uk-UA"/>
        </w:rPr>
        <w:t>16 травня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20</w:t>
      </w:r>
      <w:r>
        <w:rPr>
          <w:b/>
          <w:color w:val="000000"/>
          <w:spacing w:val="6"/>
          <w:sz w:val="28"/>
          <w:szCs w:val="28"/>
          <w:u w:val="single"/>
          <w:lang w:val="uk-UA"/>
        </w:rPr>
        <w:t>21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року</w:t>
      </w:r>
      <w:r w:rsidRPr="000C6939">
        <w:rPr>
          <w:color w:val="000000"/>
          <w:spacing w:val="6"/>
          <w:sz w:val="28"/>
          <w:szCs w:val="28"/>
          <w:lang w:val="uk-UA"/>
        </w:rPr>
        <w:t xml:space="preserve"> надіслати на адресу: </w:t>
      </w:r>
      <w:r w:rsidRPr="000C6939">
        <w:rPr>
          <w:color w:val="000000"/>
          <w:sz w:val="28"/>
          <w:szCs w:val="28"/>
          <w:lang w:val="uk-UA"/>
        </w:rPr>
        <w:t>6903</w:t>
      </w:r>
      <w:r w:rsidR="0030205D">
        <w:rPr>
          <w:color w:val="000000"/>
          <w:sz w:val="28"/>
          <w:szCs w:val="28"/>
          <w:lang w:val="uk-UA"/>
        </w:rPr>
        <w:t>6</w:t>
      </w:r>
      <w:r w:rsidRPr="000C6939">
        <w:rPr>
          <w:color w:val="000000"/>
          <w:sz w:val="28"/>
          <w:szCs w:val="28"/>
          <w:lang w:val="uk-UA"/>
        </w:rPr>
        <w:t xml:space="preserve">, </w:t>
      </w:r>
      <w:r w:rsidRPr="00CB0FE0">
        <w:rPr>
          <w:color w:val="000000"/>
          <w:sz w:val="28"/>
          <w:szCs w:val="28"/>
          <w:lang w:val="uk-UA"/>
        </w:rPr>
        <w:t xml:space="preserve">м. Запоріжжя, пр. Маяковського, 14, КЗ «Запорізький обласний центр художньо-естетичної творчості учнівської молоді» ЗОР з поміткою: «Обласна </w:t>
      </w:r>
      <w:r>
        <w:rPr>
          <w:color w:val="000000"/>
          <w:sz w:val="28"/>
          <w:szCs w:val="28"/>
          <w:lang w:val="uk-UA"/>
        </w:rPr>
        <w:t>конкурс</w:t>
      </w:r>
      <w:r w:rsidRPr="00CB0FE0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виставка</w:t>
      </w:r>
      <w:r w:rsidRPr="00CB0FE0">
        <w:rPr>
          <w:color w:val="000000"/>
          <w:sz w:val="28"/>
          <w:szCs w:val="28"/>
          <w:lang w:val="uk-UA"/>
        </w:rPr>
        <w:t xml:space="preserve"> дитячого малюнка «Шляхами мужності славетних козаків» (з кур’єрською доставкою). </w:t>
      </w:r>
      <w:r>
        <w:rPr>
          <w:color w:val="000000"/>
          <w:sz w:val="28"/>
          <w:szCs w:val="28"/>
          <w:lang w:val="uk-UA"/>
        </w:rPr>
        <w:t>Контактна особа Зінченко Людмила Георгіївна контактний телефон 0939775289</w:t>
      </w:r>
    </w:p>
    <w:p w14:paraId="700FC3C0" w14:textId="77777777" w:rsidR="007D0734" w:rsidRPr="000C6939" w:rsidRDefault="007D0734" w:rsidP="007D0734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27D597DC" w14:textId="77777777" w:rsidR="007D0734" w:rsidRPr="005253CA" w:rsidRDefault="007D0734" w:rsidP="007D0734">
      <w:pPr>
        <w:tabs>
          <w:tab w:val="num" w:pos="-2340"/>
        </w:tabs>
        <w:ind w:firstLine="720"/>
        <w:jc w:val="center"/>
        <w:rPr>
          <w:sz w:val="28"/>
          <w:szCs w:val="28"/>
        </w:rPr>
      </w:pPr>
      <w:r w:rsidRPr="005253CA">
        <w:rPr>
          <w:b/>
          <w:sz w:val="28"/>
          <w:szCs w:val="28"/>
          <w:u w:val="single"/>
        </w:rPr>
        <w:t>Роботи, надані</w:t>
      </w:r>
      <w:r w:rsidRPr="005253CA">
        <w:rPr>
          <w:sz w:val="28"/>
          <w:szCs w:val="28"/>
        </w:rPr>
        <w:t xml:space="preserve"> </w:t>
      </w:r>
      <w:r w:rsidRPr="005253CA">
        <w:rPr>
          <w:b/>
          <w:sz w:val="28"/>
          <w:szCs w:val="28"/>
          <w:u w:val="single"/>
        </w:rPr>
        <w:t>після</w:t>
      </w:r>
      <w:r w:rsidRPr="005253C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ru-RU"/>
        </w:rPr>
        <w:t>16 травня</w:t>
      </w:r>
      <w:r w:rsidRPr="005253CA">
        <w:rPr>
          <w:sz w:val="28"/>
          <w:szCs w:val="28"/>
        </w:rPr>
        <w:t xml:space="preserve"> </w:t>
      </w:r>
      <w:r w:rsidRPr="005253CA">
        <w:rPr>
          <w:b/>
          <w:sz w:val="28"/>
          <w:szCs w:val="28"/>
          <w:u w:val="single"/>
        </w:rPr>
        <w:t>не розглядаються</w:t>
      </w:r>
      <w:r w:rsidRPr="005253CA">
        <w:rPr>
          <w:sz w:val="28"/>
          <w:szCs w:val="28"/>
        </w:rPr>
        <w:t>.</w:t>
      </w:r>
    </w:p>
    <w:p w14:paraId="482F972E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pacing w:val="6"/>
          <w:sz w:val="28"/>
          <w:szCs w:val="28"/>
        </w:rPr>
      </w:pPr>
    </w:p>
    <w:p w14:paraId="64C7ABC1" w14:textId="77777777" w:rsidR="007D0734" w:rsidRPr="005253CA" w:rsidRDefault="007D0734" w:rsidP="007D0734">
      <w:pPr>
        <w:ind w:left="426" w:hanging="426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6. Критерії оцінювання</w:t>
      </w:r>
    </w:p>
    <w:p w14:paraId="5B150878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відповідність роботи цілям і завданням конкурсу; </w:t>
      </w:r>
    </w:p>
    <w:p w14:paraId="50F2B903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оригінальність ідеї; </w:t>
      </w:r>
    </w:p>
    <w:p w14:paraId="0AB084A1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художнє виконання малюнку; </w:t>
      </w:r>
    </w:p>
    <w:p w14:paraId="30DCD47A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актуальність вирішуваної автором проблеми; </w:t>
      </w:r>
    </w:p>
    <w:p w14:paraId="22D02ACF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новизна використовуваного сюжету; </w:t>
      </w:r>
    </w:p>
    <w:p w14:paraId="2706FC8D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яскравість і виразність роботи; </w:t>
      </w:r>
    </w:p>
    <w:p w14:paraId="52136D49" w14:textId="77777777" w:rsidR="007D0734" w:rsidRPr="005253CA" w:rsidRDefault="007D0734" w:rsidP="007D0734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міра інформативності.</w:t>
      </w:r>
    </w:p>
    <w:p w14:paraId="4E546EF9" w14:textId="77777777" w:rsidR="007D0734" w:rsidRPr="005253CA" w:rsidRDefault="007D0734" w:rsidP="007D0734">
      <w:pPr>
        <w:ind w:firstLine="709"/>
        <w:jc w:val="both"/>
        <w:rPr>
          <w:color w:val="000000"/>
          <w:sz w:val="28"/>
          <w:szCs w:val="28"/>
        </w:rPr>
      </w:pPr>
    </w:p>
    <w:p w14:paraId="18321E0D" w14:textId="77777777" w:rsidR="007D0734" w:rsidRPr="005253CA" w:rsidRDefault="007D0734" w:rsidP="007D0734">
      <w:pPr>
        <w:ind w:left="426" w:firstLine="283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7. Нагородження учасників </w:t>
      </w:r>
    </w:p>
    <w:p w14:paraId="55B79929" w14:textId="77777777" w:rsidR="007D0734" w:rsidRPr="005253CA" w:rsidRDefault="007D0734" w:rsidP="007D0734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Автори робіт, які посіли призові місця, нагороджуються дипломами Департаменту освіти і науки Запорізької облдержадміністрації відповідних ступенів.</w:t>
      </w:r>
    </w:p>
    <w:p w14:paraId="7F7B9BD2" w14:textId="77777777" w:rsidR="007D0734" w:rsidRPr="005253CA" w:rsidRDefault="007D0734" w:rsidP="007D073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4415D700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14E603D4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572D93E9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0A903ED2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5AC6A45A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119BF507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2713C956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3D1FC022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061AB4AB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4991AF34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74FB48BC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lastRenderedPageBreak/>
        <w:t>Додаток 2</w:t>
      </w:r>
    </w:p>
    <w:p w14:paraId="6722553F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676F94E4" w14:textId="77777777" w:rsidR="00886D54" w:rsidRPr="005253CA" w:rsidRDefault="00886D54" w:rsidP="00886D5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14.01.2021</w:t>
      </w:r>
    </w:p>
    <w:p w14:paraId="3EAFD57B" w14:textId="77777777" w:rsidR="00886D54" w:rsidRPr="005253CA" w:rsidRDefault="00886D54" w:rsidP="00886D5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02.2-16/24</w:t>
      </w:r>
    </w:p>
    <w:p w14:paraId="609E6E04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38EF8518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57D1BAF1" w14:textId="77777777" w:rsidR="007D0734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23FD857F" w14:textId="77777777" w:rsidR="007D0734" w:rsidRPr="005253CA" w:rsidRDefault="007D0734" w:rsidP="007D0734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4FF719B9" w14:textId="77777777" w:rsidR="007D0734" w:rsidRPr="005253CA" w:rsidRDefault="007D0734" w:rsidP="007D0734">
      <w:pPr>
        <w:tabs>
          <w:tab w:val="left" w:pos="709"/>
        </w:tabs>
        <w:ind w:firstLine="8222"/>
        <w:jc w:val="both"/>
        <w:rPr>
          <w:b/>
          <w:color w:val="000000"/>
          <w:sz w:val="28"/>
          <w:szCs w:val="28"/>
          <w:u w:val="single"/>
        </w:rPr>
      </w:pPr>
      <w:r w:rsidRPr="005253CA">
        <w:rPr>
          <w:b/>
          <w:color w:val="000000"/>
          <w:sz w:val="28"/>
          <w:szCs w:val="28"/>
          <w:u w:val="single"/>
        </w:rPr>
        <w:t>ЗРАЗОК</w:t>
      </w:r>
    </w:p>
    <w:p w14:paraId="55A2BE13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>Етикетка</w:t>
      </w:r>
    </w:p>
    <w:p w14:paraId="5F62C002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</w:p>
    <w:p w14:paraId="6A6CF626" w14:textId="77777777" w:rsidR="007D0734" w:rsidRPr="005253CA" w:rsidRDefault="007D0734" w:rsidP="007D0734">
      <w:pPr>
        <w:tabs>
          <w:tab w:val="left" w:pos="709"/>
        </w:tabs>
        <w:jc w:val="both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>На звороті у нижньому правому куті малюнка має</w:t>
      </w:r>
      <w:r>
        <w:rPr>
          <w:b/>
          <w:color w:val="000000"/>
          <w:spacing w:val="6"/>
          <w:sz w:val="28"/>
          <w:szCs w:val="28"/>
        </w:rPr>
        <w:t xml:space="preserve"> бути етикетка:</w:t>
      </w:r>
    </w:p>
    <w:p w14:paraId="712BFF72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700"/>
        <w:gridCol w:w="3260"/>
        <w:gridCol w:w="2268"/>
      </w:tblGrid>
      <w:tr w:rsidR="007D0734" w:rsidRPr="005253CA" w14:paraId="6548E3BD" w14:textId="77777777" w:rsidTr="008F2EA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AFB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Назва роботи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EB0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П.І. автора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, вік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BEB2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Назва навчального закладу (район, місто/село,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BAD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П.І.Б. художнього керівника</w:t>
            </w:r>
          </w:p>
        </w:tc>
      </w:tr>
      <w:tr w:rsidR="007D0734" w:rsidRPr="005253CA" w14:paraId="56BCB192" w14:textId="77777777" w:rsidTr="008F2EA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5F9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48CD12E7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2C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3CC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1DC30D74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249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7E7B2EBB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</w:tbl>
    <w:p w14:paraId="1FF50EC6" w14:textId="77777777" w:rsidR="007D0734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17448884" w14:textId="77777777" w:rsidR="007D0734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3B35E77A" w14:textId="77777777" w:rsidR="007D0734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1DFDFDA7" w14:textId="77777777" w:rsidR="007D0734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33F8AA56" w14:textId="77777777" w:rsidR="007D0734" w:rsidRPr="005253CA" w:rsidRDefault="007D0734" w:rsidP="007D0734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65AB87B2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ЗАЯВКА</w:t>
      </w:r>
    </w:p>
    <w:p w14:paraId="0081AB6F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14:paraId="099A66CB" w14:textId="77777777" w:rsidR="007D0734" w:rsidRPr="005253CA" w:rsidRDefault="007D0734" w:rsidP="007D0734">
      <w:pPr>
        <w:tabs>
          <w:tab w:val="left" w:pos="709"/>
        </w:tabs>
        <w:ind w:firstLine="18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на участь в Обласній виставці-конкурсі дитячого малюнка</w:t>
      </w:r>
    </w:p>
    <w:p w14:paraId="03662655" w14:textId="77777777" w:rsidR="007D0734" w:rsidRPr="005253CA" w:rsidRDefault="007D0734" w:rsidP="007D0734">
      <w:pPr>
        <w:tabs>
          <w:tab w:val="left" w:pos="709"/>
        </w:tabs>
        <w:ind w:firstLine="18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«Шляхами мужності славетних козаків»</w:t>
      </w:r>
    </w:p>
    <w:p w14:paraId="00D94CC8" w14:textId="77777777" w:rsidR="007D0734" w:rsidRPr="005253CA" w:rsidRDefault="007D0734" w:rsidP="007D073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1440"/>
        <w:gridCol w:w="2760"/>
        <w:gridCol w:w="2280"/>
      </w:tblGrid>
      <w:tr w:rsidR="007D0734" w:rsidRPr="005253CA" w14:paraId="71A58955" w14:textId="77777777" w:rsidTr="008F2E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1D6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№</w:t>
            </w:r>
          </w:p>
          <w:p w14:paraId="1C475148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5E9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Назва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2AC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Вікова категорія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108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П.І.Б.</w:t>
            </w:r>
          </w:p>
          <w:p w14:paraId="745A83DC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автора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499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Назва гуртка</w:t>
            </w: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 xml:space="preserve"> та повна назва навчального закладу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E27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 xml:space="preserve">П.І.Б. керівника </w:t>
            </w:r>
          </w:p>
          <w:p w14:paraId="54BCFF9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0734" w:rsidRPr="005253CA" w14:paraId="11A2AD8C" w14:textId="77777777" w:rsidTr="008F2E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766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E614844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E6B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6B3202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A35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FCC5A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4B9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825C420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E1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0AB8F8F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713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4693D8" w14:textId="77777777" w:rsidR="007D0734" w:rsidRPr="005253CA" w:rsidRDefault="007D0734" w:rsidP="008F2EAE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8E892CD" w14:textId="77777777" w:rsidR="007D0734" w:rsidRPr="00DD54F3" w:rsidRDefault="007D0734" w:rsidP="007D0734">
      <w:pPr>
        <w:tabs>
          <w:tab w:val="left" w:pos="709"/>
        </w:tabs>
        <w:spacing w:line="240" w:lineRule="exact"/>
        <w:jc w:val="center"/>
      </w:pPr>
    </w:p>
    <w:p w14:paraId="7D548C20" w14:textId="77777777" w:rsidR="007D0734" w:rsidRDefault="007D0734" w:rsidP="007D0734">
      <w:pPr>
        <w:rPr>
          <w:b/>
        </w:rPr>
      </w:pPr>
      <w:r w:rsidRPr="00D7641D">
        <w:rPr>
          <w:b/>
        </w:rPr>
        <w:t xml:space="preserve">             </w:t>
      </w:r>
    </w:p>
    <w:p w14:paraId="2F9096AC" w14:textId="77777777" w:rsidR="007D0734" w:rsidRDefault="007D0734" w:rsidP="007D0734">
      <w:pPr>
        <w:rPr>
          <w:b/>
        </w:rPr>
      </w:pPr>
    </w:p>
    <w:p w14:paraId="58F0FF74" w14:textId="77777777" w:rsidR="007D0734" w:rsidRDefault="007D0734" w:rsidP="007D0734">
      <w:pPr>
        <w:rPr>
          <w:b/>
        </w:rPr>
      </w:pPr>
    </w:p>
    <w:p w14:paraId="3084DD1C" w14:textId="77777777" w:rsidR="007D0734" w:rsidRPr="00D7641D" w:rsidRDefault="007D0734" w:rsidP="007D0734">
      <w:pPr>
        <w:jc w:val="center"/>
        <w:rPr>
          <w:b/>
          <w:sz w:val="28"/>
          <w:szCs w:val="28"/>
        </w:rPr>
      </w:pPr>
      <w:r w:rsidRPr="00D7641D">
        <w:rPr>
          <w:b/>
          <w:sz w:val="28"/>
          <w:szCs w:val="28"/>
        </w:rPr>
        <w:t xml:space="preserve">Керівник закладу </w:t>
      </w:r>
      <w:r>
        <w:rPr>
          <w:b/>
          <w:sz w:val="28"/>
          <w:szCs w:val="28"/>
        </w:rPr>
        <w:t xml:space="preserve">      </w:t>
      </w:r>
      <w:r w:rsidRPr="00D7641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D7641D">
        <w:rPr>
          <w:b/>
          <w:sz w:val="28"/>
          <w:szCs w:val="28"/>
        </w:rPr>
        <w:t xml:space="preserve">  ___________                 _____________</w:t>
      </w:r>
    </w:p>
    <w:p w14:paraId="74233816" w14:textId="77777777" w:rsidR="007D0734" w:rsidRDefault="007D0734" w:rsidP="007D0734">
      <w:r>
        <w:t xml:space="preserve">                                                                             (підпис)                                        (П.І.Б.)</w:t>
      </w:r>
    </w:p>
    <w:p w14:paraId="062B97AF" w14:textId="77777777" w:rsidR="007D0734" w:rsidRDefault="007D0734" w:rsidP="007D0734"/>
    <w:p w14:paraId="5166D96F" w14:textId="77777777" w:rsidR="00D868FF" w:rsidRDefault="00D868FF"/>
    <w:sectPr w:rsidR="00D868FF" w:rsidSect="00B276EF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232E" w14:textId="77777777" w:rsidR="00425903" w:rsidRDefault="00425903">
      <w:r>
        <w:separator/>
      </w:r>
    </w:p>
  </w:endnote>
  <w:endnote w:type="continuationSeparator" w:id="0">
    <w:p w14:paraId="762DDD89" w14:textId="77777777" w:rsidR="00425903" w:rsidRDefault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3352" w14:textId="77777777" w:rsidR="00425903" w:rsidRDefault="00425903">
      <w:r>
        <w:separator/>
      </w:r>
    </w:p>
  </w:footnote>
  <w:footnote w:type="continuationSeparator" w:id="0">
    <w:p w14:paraId="24CBAABD" w14:textId="77777777" w:rsidR="00425903" w:rsidRDefault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6966"/>
      <w:docPartObj>
        <w:docPartGallery w:val="Page Numbers (Top of Page)"/>
        <w:docPartUnique/>
      </w:docPartObj>
    </w:sdtPr>
    <w:sdtEndPr/>
    <w:sdtContent>
      <w:p w14:paraId="75ADA957" w14:textId="77777777" w:rsidR="00457F0B" w:rsidRDefault="007D07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466F69" w14:textId="77777777" w:rsidR="00457F0B" w:rsidRDefault="00425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34"/>
    <w:rsid w:val="0030205D"/>
    <w:rsid w:val="00425903"/>
    <w:rsid w:val="007D0734"/>
    <w:rsid w:val="00886D54"/>
    <w:rsid w:val="00D868FF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0DA"/>
  <w15:docId w15:val="{E2FFAE21-5218-435D-B92F-38E9FA2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0734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0734"/>
    <w:pPr>
      <w:ind w:left="720"/>
      <w:contextualSpacing/>
    </w:pPr>
  </w:style>
  <w:style w:type="paragraph" w:customStyle="1" w:styleId="Style14">
    <w:name w:val="Style14"/>
    <w:basedOn w:val="a"/>
    <w:rsid w:val="007D0734"/>
    <w:pPr>
      <w:widowControl w:val="0"/>
      <w:autoSpaceDE w:val="0"/>
      <w:autoSpaceDN w:val="0"/>
      <w:adjustRightInd w:val="0"/>
      <w:spacing w:line="318" w:lineRule="exact"/>
    </w:pPr>
  </w:style>
  <w:style w:type="paragraph" w:styleId="a4">
    <w:name w:val="Normal (Web)"/>
    <w:basedOn w:val="a"/>
    <w:unhideWhenUsed/>
    <w:rsid w:val="007D0734"/>
    <w:pPr>
      <w:suppressAutoHyphens/>
      <w:spacing w:before="100" w:after="100"/>
    </w:pPr>
    <w:rPr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7D0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73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</cp:revision>
  <cp:lastPrinted>2021-01-14T11:36:00Z</cp:lastPrinted>
  <dcterms:created xsi:type="dcterms:W3CDTF">2021-01-12T13:01:00Z</dcterms:created>
  <dcterms:modified xsi:type="dcterms:W3CDTF">2021-01-25T09:22:00Z</dcterms:modified>
</cp:coreProperties>
</file>